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8"/>
        <w:gridCol w:w="7604"/>
      </w:tblGrid>
      <w:tr w:rsidR="006D41AD" w:rsidRPr="00B90084">
        <w:tc>
          <w:tcPr>
            <w:tcW w:w="6978" w:type="dxa"/>
          </w:tcPr>
          <w:p w:rsidR="006D41AD" w:rsidRPr="00B90084" w:rsidRDefault="00B90084">
            <w:pPr>
              <w:widowControl w:val="0"/>
              <w:snapToGrid w:val="0"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B90084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Nr sprawy: 0601-ILN-2.261.4.2023</w:t>
            </w:r>
          </w:p>
        </w:tc>
        <w:tc>
          <w:tcPr>
            <w:tcW w:w="7603" w:type="dxa"/>
          </w:tcPr>
          <w:p w:rsidR="006D41AD" w:rsidRPr="00B90084" w:rsidRDefault="00B90084">
            <w:pPr>
              <w:widowControl w:val="0"/>
              <w:snapToGrid w:val="0"/>
              <w:spacing w:before="120" w:after="120" w:line="276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</w:pPr>
            <w:r w:rsidRPr="00B9008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  <w:t>Załącznik nr 6 do SWZ</w:t>
            </w:r>
          </w:p>
        </w:tc>
      </w:tr>
    </w:tbl>
    <w:p w:rsidR="006D41AD" w:rsidRPr="00B90084" w:rsidRDefault="006D41AD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</w:p>
    <w:p w:rsidR="006D41AD" w:rsidRPr="00B90084" w:rsidRDefault="00B90084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  <w:r w:rsidRPr="00B90084">
        <w:rPr>
          <w:rFonts w:asciiTheme="minorHAnsi" w:hAnsiTheme="minorHAnsi" w:cstheme="minorHAnsi"/>
          <w:b/>
          <w:u w:val="single"/>
        </w:rPr>
        <w:t>Tabela nr 1 - Skrócony wykaz czasu i ilości połączeń według typu połączeń w okresie lipiec 2022 – czerwiec 2023</w:t>
      </w:r>
    </w:p>
    <w:p w:rsidR="006D41AD" w:rsidRPr="00B90084" w:rsidRDefault="006D41AD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15925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1080"/>
        <w:gridCol w:w="1081"/>
        <w:gridCol w:w="1082"/>
        <w:gridCol w:w="1081"/>
        <w:gridCol w:w="1081"/>
        <w:gridCol w:w="1080"/>
        <w:gridCol w:w="1081"/>
        <w:gridCol w:w="1082"/>
        <w:gridCol w:w="1081"/>
        <w:gridCol w:w="1081"/>
        <w:gridCol w:w="1080"/>
        <w:gridCol w:w="1081"/>
        <w:gridCol w:w="1081"/>
      </w:tblGrid>
      <w:tr w:rsidR="006D41AD" w:rsidRPr="00B90084">
        <w:trPr>
          <w:cantSplit/>
          <w:trHeight w:val="516"/>
          <w:tblHeader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 xml:space="preserve">Czas połączeń </w:t>
            </w:r>
            <w:r w:rsidRPr="00B9008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</w:t>
            </w:r>
            <w:proofErr w:type="spellStart"/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gg:mm:ss</w:t>
            </w:r>
            <w:proofErr w:type="spellEnd"/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VII-22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VIII-22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IX-22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X-22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XI-22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XII-22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I-23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II-23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III-23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IV-23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V-23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VI-23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Średnia</w:t>
            </w:r>
          </w:p>
        </w:tc>
      </w:tr>
      <w:tr w:rsidR="006D41AD" w:rsidRPr="00B90084">
        <w:trPr>
          <w:cantSplit/>
          <w:trHeight w:val="290"/>
          <w:tblHeader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Lokalne i strefowe*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680:06:24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649:10:28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697:25:06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706:40:42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732:15:30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699:46:01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761:55:35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739:17:27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858:05:26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731:34:21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783:52:49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777:55:56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734:50:29</w:t>
            </w:r>
          </w:p>
        </w:tc>
      </w:tr>
      <w:tr w:rsidR="006D41AD" w:rsidRPr="00B90084">
        <w:trPr>
          <w:cantSplit/>
          <w:trHeight w:val="221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Międzystrefowe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301:59:44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585:01:45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601:56:01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605:46:39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654:41:02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594:54:57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682:36:21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620:31:25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731:31:18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622:41:34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654:05:49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631:27:12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607:16:09</w:t>
            </w:r>
          </w:p>
        </w:tc>
      </w:tr>
      <w:tr w:rsidR="006D41AD" w:rsidRPr="00B90084">
        <w:trPr>
          <w:cantSplit/>
          <w:trHeight w:val="257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Sieci komórkowe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909:04:16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879:34:14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918:04:26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882:07:09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906:32:30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852:31:27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865:11:01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962:56:26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1347:32:00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1044:51:13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1219:12:09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1068:54:07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988:02:35</w:t>
            </w:r>
          </w:p>
        </w:tc>
      </w:tr>
      <w:tr w:rsidR="006D41AD" w:rsidRPr="00B90084">
        <w:trPr>
          <w:cantSplit/>
          <w:trHeight w:val="26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Międzynarodowe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0:35:29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0:23:13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0:53:42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0:07:32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0:23:12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0:07:49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0:06:20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0:02:56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0:07:19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0:12:58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0:31:52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0:32:55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0:20:26</w:t>
            </w:r>
          </w:p>
        </w:tc>
      </w:tr>
      <w:tr w:rsidR="006D41AD" w:rsidRPr="00B90084">
        <w:trPr>
          <w:cantSplit/>
          <w:trHeight w:val="277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 xml:space="preserve">Telefonia </w:t>
            </w:r>
            <w:proofErr w:type="spellStart"/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internet</w:t>
            </w:r>
            <w:proofErr w:type="spellEnd"/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0:00:00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0:00:00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0:00:00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0:00:00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0:00:00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0:00:00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0:00:00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0:00:00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0:00:00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0:00:00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0:00:00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00:00:52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0:00:04</w:t>
            </w:r>
          </w:p>
        </w:tc>
      </w:tr>
      <w:tr w:rsidR="006D41AD" w:rsidRPr="00B90084">
        <w:trPr>
          <w:cantSplit/>
          <w:trHeight w:val="221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Skrócone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0:00:00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0:00:00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0:23:18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0:36:47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0:09:13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0:13:42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0:04:42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0:01:45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0:21:24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0:16:31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0:44:20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0:11:09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0:15:14</w:t>
            </w:r>
          </w:p>
        </w:tc>
      </w:tr>
      <w:tr w:rsidR="006D41AD" w:rsidRPr="00B90084">
        <w:trPr>
          <w:cantSplit/>
          <w:trHeight w:val="257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Infolinia 80X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4:00:06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4:55:55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3:40:22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5:17:14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6:13:43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5:18:32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4:30:15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3:51:33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7:01:23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5:16:24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3:23:30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7:15:43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5:03:43</w:t>
            </w:r>
          </w:p>
        </w:tc>
      </w:tr>
      <w:tr w:rsidR="006D41AD" w:rsidRPr="00B90084">
        <w:trPr>
          <w:cantSplit/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Pozostałe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0:35:24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1:14:52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0:05:11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0:05:20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0:21:58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0:13:20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0:06:56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0:00:00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0:06:34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0:18:27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0:20:38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0:11:44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0:18:22</w:t>
            </w:r>
          </w:p>
        </w:tc>
      </w:tr>
      <w:tr w:rsidR="006D41AD" w:rsidRPr="00B90084">
        <w:trPr>
          <w:cantSplit/>
          <w:trHeight w:val="185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Ogółem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1896:21:23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2120:20:27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2222:28:06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2200:41:23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2300:37:08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2153:05:48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2314:31:10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2326:41:32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2944:45:24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2405:11:28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2662:11:07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2486:28:46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084">
              <w:rPr>
                <w:rFonts w:asciiTheme="minorHAnsi" w:hAnsiTheme="minorHAnsi" w:cstheme="minorHAnsi"/>
                <w:sz w:val="20"/>
                <w:szCs w:val="20"/>
              </w:rPr>
              <w:t>2336:06:58</w:t>
            </w:r>
          </w:p>
        </w:tc>
      </w:tr>
    </w:tbl>
    <w:p w:rsidR="006D41AD" w:rsidRPr="00B90084" w:rsidRDefault="006D41AD">
      <w:pPr>
        <w:spacing w:before="120" w:after="240"/>
        <w:jc w:val="both"/>
        <w:rPr>
          <w:rFonts w:asciiTheme="minorHAnsi" w:hAnsiTheme="minorHAnsi" w:cstheme="minorHAnsi"/>
        </w:rPr>
      </w:pPr>
    </w:p>
    <w:tbl>
      <w:tblPr>
        <w:tblW w:w="15925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1080"/>
        <w:gridCol w:w="1080"/>
        <w:gridCol w:w="1083"/>
        <w:gridCol w:w="1081"/>
        <w:gridCol w:w="1081"/>
        <w:gridCol w:w="1080"/>
        <w:gridCol w:w="1081"/>
        <w:gridCol w:w="1082"/>
        <w:gridCol w:w="1081"/>
        <w:gridCol w:w="1081"/>
        <w:gridCol w:w="1080"/>
        <w:gridCol w:w="1081"/>
        <w:gridCol w:w="1081"/>
      </w:tblGrid>
      <w:tr w:rsidR="006D41AD" w:rsidRPr="00B90084">
        <w:trPr>
          <w:cantSplit/>
          <w:trHeight w:val="516"/>
          <w:tblHeader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Ilość połączeń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VII-22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VIII-22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IX-22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X-22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XI-22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XII-22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I-23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II-23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III-23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IV-23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V-23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VI-23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  <w:sz w:val="22"/>
                <w:szCs w:val="22"/>
              </w:rPr>
              <w:t>Średnia</w:t>
            </w:r>
          </w:p>
        </w:tc>
      </w:tr>
      <w:tr w:rsidR="006D41AD" w:rsidRPr="00B90084">
        <w:trPr>
          <w:cantSplit/>
          <w:trHeight w:val="290"/>
          <w:tblHeader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Lokalne i strefowe*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19 668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18 264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19 181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19 544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19 607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19 507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20 232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19 751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23 962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20 384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22 475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22 015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20 383</w:t>
            </w:r>
          </w:p>
        </w:tc>
      </w:tr>
      <w:tr w:rsidR="006D41AD" w:rsidRPr="00B90084">
        <w:trPr>
          <w:cantSplit/>
          <w:trHeight w:val="221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Międzystrefowe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12 809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12 132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13 310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13 212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13 809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13 272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14 461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13 972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16 464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13 941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14 881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14 746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13 917</w:t>
            </w:r>
          </w:p>
        </w:tc>
      </w:tr>
      <w:tr w:rsidR="006D41AD" w:rsidRPr="00B90084">
        <w:trPr>
          <w:cantSplit/>
          <w:trHeight w:val="257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Sieci komórkowe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31 870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30 547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32 859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31 525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31 272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28 984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29 732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33 324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46 740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37 370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43 603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38 386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34 684</w:t>
            </w:r>
          </w:p>
        </w:tc>
      </w:tr>
      <w:tr w:rsidR="006D41AD" w:rsidRPr="00B90084">
        <w:trPr>
          <w:cantSplit/>
          <w:trHeight w:val="26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Międzynarodowe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17</w:t>
            </w:r>
          </w:p>
        </w:tc>
      </w:tr>
      <w:tr w:rsidR="006D41AD" w:rsidRPr="00B90084">
        <w:trPr>
          <w:cantSplit/>
          <w:trHeight w:val="277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 xml:space="preserve">Telefonia </w:t>
            </w:r>
            <w:proofErr w:type="spellStart"/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internet</w:t>
            </w:r>
            <w:proofErr w:type="spellEnd"/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0,83</w:t>
            </w:r>
          </w:p>
        </w:tc>
      </w:tr>
      <w:tr w:rsidR="006D41AD" w:rsidRPr="00B90084">
        <w:trPr>
          <w:cantSplit/>
          <w:trHeight w:val="221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Skrócone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8</w:t>
            </w:r>
          </w:p>
        </w:tc>
      </w:tr>
      <w:tr w:rsidR="006D41AD" w:rsidRPr="00B90084">
        <w:trPr>
          <w:cantSplit/>
          <w:trHeight w:val="257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Infolinia 80X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50</w:t>
            </w:r>
          </w:p>
        </w:tc>
      </w:tr>
      <w:tr w:rsidR="006D41AD" w:rsidRPr="00B90084">
        <w:trPr>
          <w:cantSplit/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Pozostałe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10</w:t>
            </w:r>
          </w:p>
        </w:tc>
      </w:tr>
      <w:tr w:rsidR="006D41AD" w:rsidRPr="00B90084">
        <w:trPr>
          <w:cantSplit/>
          <w:trHeight w:val="185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AD" w:rsidRPr="00B90084" w:rsidRDefault="00B9008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 w:rsidRPr="00B90084">
              <w:rPr>
                <w:rFonts w:asciiTheme="minorHAnsi" w:hAnsiTheme="minorHAnsi" w:cstheme="minorHAnsi"/>
                <w:sz w:val="21"/>
                <w:szCs w:val="21"/>
              </w:rPr>
              <w:t>Ogółem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64 434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61 036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65 445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64 357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64 765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61 828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64 481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67 111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87 232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71 770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81 088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75 278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B90084" w:rsidRDefault="00B90084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r w:rsidRPr="00B90084">
              <w:rPr>
                <w:rFonts w:asciiTheme="minorHAnsi" w:hAnsiTheme="minorHAnsi" w:cstheme="minorHAnsi"/>
              </w:rPr>
              <w:t>69 069</w:t>
            </w:r>
          </w:p>
        </w:tc>
      </w:tr>
    </w:tbl>
    <w:p w:rsidR="006D41AD" w:rsidRPr="00B90084" w:rsidRDefault="006D41AD">
      <w:pPr>
        <w:rPr>
          <w:rFonts w:asciiTheme="minorHAnsi" w:hAnsiTheme="minorHAnsi" w:cstheme="minorHAnsi"/>
        </w:rPr>
      </w:pPr>
    </w:p>
    <w:p w:rsidR="006D41AD" w:rsidRPr="00B90084" w:rsidRDefault="006D41AD">
      <w:pPr>
        <w:rPr>
          <w:rFonts w:asciiTheme="minorHAnsi" w:hAnsiTheme="minorHAnsi" w:cstheme="minorHAnsi"/>
        </w:rPr>
      </w:pPr>
      <w:bookmarkStart w:id="0" w:name="_GoBack"/>
      <w:bookmarkEnd w:id="0"/>
    </w:p>
    <w:p w:rsidR="006D41AD" w:rsidRPr="00B90084" w:rsidRDefault="006D41AD">
      <w:pPr>
        <w:rPr>
          <w:rFonts w:asciiTheme="minorHAnsi" w:hAnsiTheme="minorHAnsi" w:cstheme="minorHAnsi"/>
        </w:rPr>
      </w:pPr>
    </w:p>
    <w:p w:rsidR="006D41AD" w:rsidRPr="00B90084" w:rsidRDefault="00B90084">
      <w:pPr>
        <w:rPr>
          <w:rFonts w:asciiTheme="minorHAnsi" w:hAnsiTheme="minorHAnsi" w:cstheme="minorHAnsi"/>
          <w:sz w:val="20"/>
        </w:rPr>
      </w:pPr>
      <w:r w:rsidRPr="00B90084">
        <w:rPr>
          <w:rFonts w:asciiTheme="minorHAnsi" w:hAnsiTheme="minorHAnsi" w:cstheme="minorHAnsi"/>
          <w:sz w:val="20"/>
        </w:rPr>
        <w:t xml:space="preserve">* Nagłówki według nomenklatury stosowanej przez </w:t>
      </w:r>
      <w:r w:rsidRPr="00B90084">
        <w:rPr>
          <w:rFonts w:asciiTheme="minorHAnsi" w:hAnsiTheme="minorHAnsi" w:cstheme="minorHAnsi"/>
          <w:sz w:val="20"/>
        </w:rPr>
        <w:t>aktualnego dostawcę usług telefonii stacjonarnej.</w:t>
      </w:r>
    </w:p>
    <w:sectPr w:rsidR="006D41AD" w:rsidRPr="00B90084">
      <w:footerReference w:type="default" r:id="rId9"/>
      <w:pgSz w:w="16838" w:h="11906" w:orient="landscape"/>
      <w:pgMar w:top="1134" w:right="1134" w:bottom="993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0084">
      <w:r>
        <w:separator/>
      </w:r>
    </w:p>
  </w:endnote>
  <w:endnote w:type="continuationSeparator" w:id="0">
    <w:p w:rsidR="00000000" w:rsidRDefault="00B9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AD" w:rsidRPr="00B90084" w:rsidRDefault="006D41AD" w:rsidP="00B90084">
    <w:pPr>
      <w:pStyle w:val="Stopka"/>
      <w:rPr>
        <w:rFonts w:asciiTheme="minorHAnsi" w:hAnsiTheme="minorHAnsi" w:cstheme="minorHAnsi"/>
        <w:sz w:val="22"/>
      </w:rPr>
    </w:pPr>
  </w:p>
  <w:p w:rsidR="006D41AD" w:rsidRPr="00B90084" w:rsidRDefault="00B90084">
    <w:pPr>
      <w:pStyle w:val="Stopka"/>
      <w:ind w:right="360"/>
      <w:rPr>
        <w:rFonts w:asciiTheme="minorHAnsi" w:hAnsiTheme="minorHAnsi" w:cstheme="minorHAnsi"/>
        <w:i/>
        <w:iCs/>
        <w:sz w:val="20"/>
        <w:szCs w:val="22"/>
      </w:rPr>
    </w:pPr>
    <w:r w:rsidRPr="00B90084">
      <w:rPr>
        <w:rFonts w:asciiTheme="minorHAnsi" w:hAnsiTheme="minorHAnsi" w:cstheme="minorHAnsi"/>
        <w:bCs/>
        <w:i/>
        <w:iCs/>
        <w:sz w:val="22"/>
      </w:rPr>
      <w:t>SWZ 0601-ILN-2.261.4.2023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0084">
      <w:r>
        <w:separator/>
      </w:r>
    </w:p>
  </w:footnote>
  <w:footnote w:type="continuationSeparator" w:id="0">
    <w:p w:rsidR="00000000" w:rsidRDefault="00B9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35D4"/>
    <w:multiLevelType w:val="multilevel"/>
    <w:tmpl w:val="6CF42B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005658"/>
    <w:multiLevelType w:val="multilevel"/>
    <w:tmpl w:val="8688AC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AD"/>
    <w:rsid w:val="006D41AD"/>
    <w:rsid w:val="00B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1510"/>
  <w15:docId w15:val="{9DD27331-A29A-4DCB-8F8E-E4264D28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069D5"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B069D5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qFormat/>
    <w:rsid w:val="00B069D5"/>
  </w:style>
  <w:style w:type="character" w:customStyle="1" w:styleId="StopkaZnak">
    <w:name w:val="Stopka Znak"/>
    <w:basedOn w:val="Domylnaczcionkaakapitu"/>
    <w:link w:val="Stopka"/>
    <w:uiPriority w:val="99"/>
    <w:qFormat/>
    <w:rsid w:val="00B069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069D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A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7403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6E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16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71AB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069D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B069D5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qFormat/>
    <w:rsid w:val="00B069D5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rsid w:val="00DF3A88"/>
    <w:pPr>
      <w:spacing w:after="120" w:line="480" w:lineRule="auto"/>
    </w:pPr>
  </w:style>
  <w:style w:type="paragraph" w:styleId="Akapitzlist">
    <w:name w:val="List Paragraph"/>
    <w:basedOn w:val="Normalny"/>
    <w:uiPriority w:val="99"/>
    <w:qFormat/>
    <w:rsid w:val="00132796"/>
    <w:pPr>
      <w:suppressAutoHyphens w:val="0"/>
      <w:ind w:left="708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740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6E59"/>
    <w:pPr>
      <w:suppressAutoHyphens w:val="0"/>
    </w:pPr>
    <w:rPr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Settings xmlns:xsi="http://www.w3.org/2001/XMLSchema-instance" xmlns:xsd="http://www.w3.org/2001/XMLSchema" xmlns="http://www.zhaw.ch/AccessibilityAddIn">
  <CheckHeadingHierarchy>true</CheckHeadingHierarchy>
  <CheckReadingOrder>false</CheckReadingOrder>
  <CheckTableHeader>true</CheckTableHeader>
  <CheckDocTitle>true</CheckDocTitle>
  <CheckLanguageSetting>true</CheckLanguageSetting>
  <CheckAltText>true</CheckAltText>
  <CheckTextSize>false</CheckTextSize>
  <CheckScreenTip>true</CheckScreenTip>
  <ShowShapeNameColumn>false</ShowShapeNameColumn>
  <ShowIssueDescription>true</ShowIssueDescription>
</Document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7375-E4A9-41DB-9014-4D1AF73840D3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3C4331D-C878-4D9C-89C4-8AF8983C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Trofimuk</dc:creator>
  <dc:description/>
  <cp:lastModifiedBy>Stępień-Szuba Paulina</cp:lastModifiedBy>
  <cp:revision>2</cp:revision>
  <dcterms:created xsi:type="dcterms:W3CDTF">2023-10-02T07:51:00Z</dcterms:created>
  <dcterms:modified xsi:type="dcterms:W3CDTF">2023-10-02T07:51:00Z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UxC4dwLulzfINJ8nQH+xvX5LNGipWa4BRSZhPgxsCvkFnsEODh0EECmhRaAOUC1wgATJyFEEK+o1rnlyPvszvA==</vt:lpwstr>
  </property>
  <property fmtid="{D5CDD505-2E9C-101B-9397-08002B2CF9AE}" pid="4" name="MFClassificationDate">
    <vt:lpwstr>2021-12-29T08:59:32.2042562+01:00</vt:lpwstr>
  </property>
  <property fmtid="{D5CDD505-2E9C-101B-9397-08002B2CF9AE}" pid="5" name="MFClassifiedBySID">
    <vt:lpwstr>UxC4dwLulzfINJ8nQH+xvX5LNGipWa4BRSZhPgxsCvm42mrIC/DSDv0ggS+FjUN/2v1BBotkLlY5aAiEhoi6ufIPCJhS9obTGvMWgHltBw1yIab9SPqw0ZzWRU2RhA58</vt:lpwstr>
  </property>
  <property fmtid="{D5CDD505-2E9C-101B-9397-08002B2CF9AE}" pid="6" name="MFGRNItemId">
    <vt:lpwstr>GRN-3d7d9e7b-8940-4bd6-b9bf-41b3e337fa32</vt:lpwstr>
  </property>
  <property fmtid="{D5CDD505-2E9C-101B-9397-08002B2CF9AE}" pid="7" name="MFHash">
    <vt:lpwstr>Pf3uoGWgS+O3O55zoaV5qarsygDNlZzX+eFeQdl8jYg=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