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21"/>
        <w:keepNext w:val="false"/>
        <w:keepLines w:val="false"/>
        <w:widowControl w:val="false"/>
        <w:shd w:val="clear" w:color="auto" w:fill="auto"/>
        <w:tabs>
          <w:tab w:val="clear" w:pos="720"/>
          <w:tab w:val="left" w:pos="1987" w:leader="dot"/>
        </w:tabs>
        <w:bidi w:val="0"/>
        <w:spacing w:lineRule="auto" w:line="240" w:before="0" w:after="40"/>
        <w:ind w:left="0" w:right="0" w:hanging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pacing w:val="0"/>
          <w:w w:val="100"/>
          <w:sz w:val="20"/>
          <w:szCs w:val="20"/>
        </w:rPr>
        <w:t xml:space="preserve">Załącznik nr </w:t>
      </w:r>
      <w:r>
        <w:rPr>
          <w:rFonts w:eastAsia="Arial" w:cs="Arial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0"/>
          <w:szCs w:val="20"/>
          <w:u w:val="none"/>
          <w:shd w:fill="auto" w:val="clear"/>
          <w:lang w:val="pl-PL" w:eastAsia="pl-PL" w:bidi="pl-PL"/>
        </w:rPr>
        <w:t>3</w:t>
      </w:r>
      <w:r>
        <w:rPr>
          <w:rFonts w:ascii="Calibri" w:hAnsi="Calibri"/>
          <w:color w:val="000000"/>
          <w:spacing w:val="0"/>
          <w:w w:val="100"/>
          <w:sz w:val="20"/>
          <w:szCs w:val="20"/>
        </w:rPr>
        <w:t xml:space="preserve"> do </w:t>
      </w:r>
      <w:r>
        <w:rPr>
          <w:rFonts w:eastAsia="Arial" w:cs="Arial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0"/>
          <w:szCs w:val="20"/>
          <w:u w:val="none"/>
          <w:shd w:fill="auto" w:val="clear"/>
          <w:lang w:val="pl-PL" w:eastAsia="pl-PL" w:bidi="pl-PL"/>
        </w:rPr>
        <w:t>umowy</w:t>
      </w:r>
    </w:p>
    <w:p>
      <w:pPr>
        <w:pStyle w:val="Bodytext21"/>
        <w:widowControl w:val="false"/>
        <w:shd w:val="clear" w:color="auto" w:fill="auto"/>
        <w:tabs>
          <w:tab w:val="clear" w:pos="720"/>
          <w:tab w:val="left" w:pos="1987" w:leader="dot"/>
        </w:tabs>
        <w:bidi w:val="0"/>
        <w:spacing w:lineRule="auto" w:line="240" w:before="0" w:after="40"/>
        <w:ind w:left="0" w:right="0" w:hanging="0"/>
        <w:jc w:val="left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Bodytext21"/>
        <w:widowControl w:val="false"/>
        <w:shd w:val="clear" w:color="auto" w:fill="auto"/>
        <w:tabs>
          <w:tab w:val="clear" w:pos="720"/>
          <w:tab w:val="left" w:pos="1987" w:leader="dot"/>
        </w:tabs>
        <w:bidi w:val="0"/>
        <w:spacing w:lineRule="auto" w:line="240" w:before="0" w:after="4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pacing w:val="0"/>
          <w:w w:val="100"/>
          <w:sz w:val="24"/>
          <w:szCs w:val="24"/>
        </w:rPr>
        <w:t>……………………………………</w:t>
      </w:r>
      <w:r>
        <w:rPr>
          <w:rFonts w:ascii="Calibri" w:hAnsi="Calibri"/>
          <w:color w:val="000000"/>
          <w:spacing w:val="0"/>
          <w:w w:val="100"/>
          <w:sz w:val="24"/>
          <w:szCs w:val="24"/>
        </w:rPr>
        <w:t>.……………………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auto" w:line="240" w:before="0" w:after="240"/>
        <w:ind w:left="0" w:right="0" w:hanging="0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000000"/>
          <w:spacing w:val="0"/>
          <w:w w:val="100"/>
          <w:sz w:val="16"/>
          <w:szCs w:val="16"/>
        </w:rPr>
        <w:t>(miejscowość i data)</w:t>
      </w:r>
    </w:p>
    <w:p>
      <w:pPr>
        <w:pStyle w:val="Bodytext21"/>
        <w:keepNext w:val="false"/>
        <w:keepLines w:val="false"/>
        <w:widowControl w:val="false"/>
        <w:shd w:val="clear" w:color="auto" w:fill="auto"/>
        <w:tabs>
          <w:tab w:val="clear" w:pos="720"/>
          <w:tab w:val="left" w:pos="2894" w:leader="dot"/>
        </w:tabs>
        <w:bidi w:val="0"/>
        <w:spacing w:lineRule="auto" w:line="240" w:before="0" w:after="40"/>
        <w:ind w:left="0" w:right="0" w:hanging="0"/>
        <w:jc w:val="left"/>
        <w:rPr>
          <w:color w:val="000000"/>
          <w:spacing w:val="0"/>
          <w:w w:val="100"/>
        </w:rPr>
      </w:pPr>
      <w:r>
        <w:rPr>
          <w:color w:val="000000"/>
          <w:spacing w:val="0"/>
          <w:w w:val="100"/>
        </w:rPr>
      </w:r>
    </w:p>
    <w:p>
      <w:pPr>
        <w:pStyle w:val="Bodytext21"/>
        <w:widowControl w:val="false"/>
        <w:shd w:val="clear" w:color="auto" w:fill="auto"/>
        <w:tabs>
          <w:tab w:val="clear" w:pos="720"/>
          <w:tab w:val="left" w:pos="2894" w:leader="dot"/>
        </w:tabs>
        <w:bidi w:val="0"/>
        <w:spacing w:lineRule="auto" w:line="240" w:before="0" w:after="4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pacing w:val="0"/>
          <w:w w:val="100"/>
          <w:sz w:val="24"/>
          <w:szCs w:val="24"/>
        </w:rPr>
        <w:t>…………………………………………………………</w:t>
      </w:r>
      <w:r>
        <w:rPr>
          <w:rFonts w:ascii="Calibri" w:hAnsi="Calibri"/>
          <w:color w:val="000000"/>
          <w:spacing w:val="0"/>
          <w:w w:val="100"/>
          <w:sz w:val="24"/>
          <w:szCs w:val="24"/>
        </w:rPr>
        <w:t>.</w:t>
      </w:r>
    </w:p>
    <w:p>
      <w:pPr>
        <w:pStyle w:val="Bodytext21"/>
        <w:widowControl w:val="false"/>
        <w:shd w:val="clear" w:color="auto" w:fill="auto"/>
        <w:tabs>
          <w:tab w:val="clear" w:pos="720"/>
          <w:tab w:val="left" w:pos="2894" w:leader="dot"/>
        </w:tabs>
        <w:bidi w:val="0"/>
        <w:spacing w:lineRule="auto" w:line="240" w:before="0" w:after="4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pacing w:val="0"/>
          <w:w w:val="100"/>
          <w:sz w:val="24"/>
          <w:szCs w:val="24"/>
        </w:rPr>
        <w:t>…………………………………………………………</w:t>
      </w:r>
      <w:r>
        <w:rPr>
          <w:rFonts w:ascii="Calibri" w:hAnsi="Calibri"/>
          <w:color w:val="000000"/>
          <w:spacing w:val="0"/>
          <w:w w:val="100"/>
          <w:sz w:val="24"/>
          <w:szCs w:val="24"/>
        </w:rPr>
        <w:t>.</w:t>
      </w:r>
    </w:p>
    <w:p>
      <w:pPr>
        <w:pStyle w:val="Bodytext21"/>
        <w:widowControl w:val="false"/>
        <w:shd w:val="clear" w:color="auto" w:fill="auto"/>
        <w:tabs>
          <w:tab w:val="clear" w:pos="720"/>
          <w:tab w:val="left" w:pos="2894" w:leader="dot"/>
        </w:tabs>
        <w:bidi w:val="0"/>
        <w:spacing w:lineRule="auto" w:line="240" w:before="0" w:after="4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pacing w:val="0"/>
          <w:w w:val="100"/>
          <w:sz w:val="24"/>
          <w:szCs w:val="24"/>
        </w:rPr>
        <w:t>…………………………………………………………</w:t>
      </w:r>
      <w:r>
        <w:rPr>
          <w:rFonts w:ascii="Calibri" w:hAnsi="Calibri"/>
          <w:color w:val="000000"/>
          <w:spacing w:val="0"/>
          <w:w w:val="100"/>
          <w:sz w:val="24"/>
          <w:szCs w:val="24"/>
        </w:rPr>
        <w:t>.</w:t>
      </w:r>
    </w:p>
    <w:p>
      <w:pPr>
        <w:pStyle w:val="Bodytext21"/>
        <w:widowControl w:val="false"/>
        <w:shd w:val="clear" w:color="auto" w:fill="auto"/>
        <w:tabs>
          <w:tab w:val="clear" w:pos="720"/>
          <w:tab w:val="left" w:pos="2894" w:leader="dot"/>
        </w:tabs>
        <w:bidi w:val="0"/>
        <w:spacing w:lineRule="auto" w:line="240" w:before="0" w:after="4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pacing w:val="0"/>
          <w:w w:val="100"/>
          <w:sz w:val="24"/>
          <w:szCs w:val="24"/>
        </w:rPr>
        <w:t>…………………………………………………………</w:t>
      </w:r>
      <w:r>
        <w:rPr>
          <w:rFonts w:ascii="Calibri" w:hAnsi="Calibri"/>
          <w:color w:val="000000"/>
          <w:spacing w:val="0"/>
          <w:w w:val="100"/>
          <w:sz w:val="24"/>
          <w:szCs w:val="24"/>
        </w:rPr>
        <w:t>.</w:t>
      </w:r>
    </w:p>
    <w:p>
      <w:pPr>
        <w:pStyle w:val="Bodytext21"/>
        <w:keepNext w:val="false"/>
        <w:keepLines w:val="false"/>
        <w:widowControl w:val="false"/>
        <w:shd w:val="clear" w:color="auto" w:fill="auto"/>
        <w:tabs>
          <w:tab w:val="clear" w:pos="720"/>
          <w:tab w:val="left" w:pos="2894" w:leader="dot"/>
        </w:tabs>
        <w:bidi w:val="0"/>
        <w:spacing w:lineRule="auto" w:line="240" w:before="0" w:after="40"/>
        <w:ind w:left="0" w:right="0" w:hanging="0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000000"/>
          <w:spacing w:val="0"/>
          <w:w w:val="100"/>
          <w:sz w:val="16"/>
          <w:szCs w:val="16"/>
        </w:rPr>
        <w:t>(Nazwisko i imię)</w:t>
      </w:r>
    </w:p>
    <w:p>
      <w:pPr>
        <w:pStyle w:val="Bodytext21"/>
        <w:widowControl w:val="false"/>
        <w:shd w:val="clear" w:color="auto" w:fill="auto"/>
        <w:tabs>
          <w:tab w:val="clear" w:pos="720"/>
          <w:tab w:val="left" w:pos="2894" w:leader="dot"/>
        </w:tabs>
        <w:bidi w:val="0"/>
        <w:spacing w:lineRule="auto" w:line="240" w:before="0" w:after="40"/>
        <w:ind w:left="0" w:right="0" w:hanging="0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000000"/>
          <w:spacing w:val="0"/>
          <w:w w:val="100"/>
          <w:sz w:val="16"/>
          <w:szCs w:val="16"/>
        </w:rPr>
        <w:t xml:space="preserve">(Nazwa podmiotu zewnętrznego realizującego usługi na rzecz Resortu Finansów) </w:t>
        <w:tab/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auto" w:line="240" w:before="0" w:after="1260"/>
        <w:ind w:left="0" w:right="0" w:hanging="0"/>
        <w:jc w:val="left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000000"/>
          <w:spacing w:val="0"/>
          <w:w w:val="100"/>
          <w:sz w:val="16"/>
          <w:szCs w:val="16"/>
        </w:rPr>
        <w:t>(Stanowisko/funkcja)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4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pacing w:val="0"/>
          <w:w w:val="100"/>
          <w:sz w:val="24"/>
          <w:szCs w:val="24"/>
        </w:rPr>
        <w:t>OŚWIADCZENIE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lineRule="auto" w:line="240" w:before="0" w:after="38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000000"/>
          <w:spacing w:val="0"/>
          <w:w w:val="100"/>
          <w:sz w:val="24"/>
          <w:szCs w:val="24"/>
        </w:rPr>
        <w:t>o zapoznaniu się z Polityką Bezpieczeństwa Informacji Resortu Finansów</w:t>
      </w:r>
    </w:p>
    <w:p>
      <w:pPr>
        <w:pStyle w:val="Bodytext11"/>
        <w:keepNext w:val="false"/>
        <w:keepLines w:val="false"/>
        <w:widowControl w:val="false"/>
        <w:shd w:val="clear" w:color="auto" w:fill="auto"/>
        <w:tabs>
          <w:tab w:val="clear" w:pos="720"/>
          <w:tab w:val="left" w:pos="1939" w:leader="dot"/>
          <w:tab w:val="left" w:pos="9058" w:leader="dot"/>
        </w:tabs>
        <w:bidi w:val="0"/>
        <w:spacing w:before="0" w:after="72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pacing w:val="0"/>
          <w:w w:val="100"/>
          <w:sz w:val="24"/>
          <w:szCs w:val="24"/>
        </w:rPr>
        <w:t xml:space="preserve">W związku z realizacją zobowiązań z tytułu Umowy Nr ………………………... z dnia ...……………………... oświadczam, że zapoznałam/em się z treścią Polityki Bezpieczeństwa Informacji Resortu Finansów stanowiącej załącznik do </w:t>
      </w:r>
      <w:r>
        <w:rPr>
          <w:rFonts w:ascii="Calibri" w:hAnsi="Calibri"/>
          <w:i/>
          <w:iCs/>
          <w:color w:val="000000"/>
          <w:spacing w:val="0"/>
          <w:w w:val="100"/>
          <w:sz w:val="24"/>
          <w:szCs w:val="24"/>
        </w:rPr>
        <w:t>Zarządzenia Ministra Finansów z dnia 10 marca 2022 r. w sprawie Systemu Zarządzania Bezpieczeństwem Informacji i Polityki Bezpieczeństwa Informacji Resortu Finansów (Dz. Urz. Min. Fin. poz. </w:t>
      </w:r>
      <w:r>
        <w:rPr>
          <w:rFonts w:eastAsia="Arial" w:cs="Arial" w:ascii="Calibri" w:hAnsi="Calibri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shd w:fill="auto" w:val="clear"/>
          <w:lang w:val="pl-PL" w:eastAsia="pl-PL" w:bidi="pl-PL"/>
        </w:rPr>
        <w:t>80</w:t>
      </w:r>
      <w:r>
        <w:rPr>
          <w:rFonts w:ascii="Calibri" w:hAnsi="Calibri"/>
          <w:i/>
          <w:iCs/>
          <w:color w:val="000000"/>
          <w:spacing w:val="0"/>
          <w:w w:val="100"/>
          <w:sz w:val="24"/>
          <w:szCs w:val="24"/>
        </w:rPr>
        <w:t>).</w:t>
      </w:r>
    </w:p>
    <w:p>
      <w:pPr>
        <w:pStyle w:val="Bodytext11"/>
        <w:widowControl w:val="false"/>
        <w:shd w:val="clear" w:color="auto" w:fill="auto"/>
        <w:tabs>
          <w:tab w:val="clear" w:pos="720"/>
          <w:tab w:val="left" w:pos="1939" w:leader="dot"/>
          <w:tab w:val="left" w:pos="9058" w:leader="dot"/>
        </w:tabs>
        <w:bidi w:val="0"/>
        <w:spacing w:before="0" w:after="720"/>
        <w:ind w:left="0" w:right="0" w:hanging="0"/>
        <w:jc w:val="both"/>
        <w:rPr>
          <w:i/>
          <w:i/>
          <w:iCs/>
          <w:color w:val="000000"/>
          <w:spacing w:val="0"/>
          <w:w w:val="100"/>
        </w:rPr>
      </w:pPr>
      <w:r>
        <w:rPr>
          <w:i/>
          <w:iCs/>
          <w:color w:val="000000"/>
          <w:spacing w:val="0"/>
          <w:w w:val="100"/>
        </w:rPr>
      </w:r>
    </w:p>
    <w:p>
      <w:pPr>
        <w:pStyle w:val="Bodytext21"/>
        <w:keepNext w:val="false"/>
        <w:keepLines w:val="false"/>
        <w:widowControl w:val="false"/>
        <w:shd w:val="clear" w:color="auto" w:fill="auto"/>
        <w:tabs>
          <w:tab w:val="clear" w:pos="720"/>
          <w:tab w:val="left" w:pos="2294" w:leader="dot"/>
        </w:tabs>
        <w:suppressAutoHyphens w:val="true"/>
        <w:bidi w:val="0"/>
        <w:spacing w:lineRule="auto" w:line="240" w:before="0" w:after="40"/>
        <w:ind w:left="3515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pacing w:val="0"/>
          <w:w w:val="100"/>
          <w:sz w:val="24"/>
          <w:szCs w:val="24"/>
        </w:rPr>
        <w:t>………………………………………………………………</w:t>
      </w:r>
      <w:r>
        <w:rPr>
          <w:rFonts w:ascii="Calibri" w:hAnsi="Calibri"/>
          <w:color w:val="000000"/>
          <w:spacing w:val="0"/>
          <w:w w:val="100"/>
          <w:sz w:val="24"/>
          <w:szCs w:val="24"/>
        </w:rPr>
        <w:t>...</w:t>
      </w:r>
    </w:p>
    <w:p>
      <w:pPr>
        <w:pStyle w:val="Bodytext21"/>
        <w:keepNext w:val="false"/>
        <w:keepLines w:val="false"/>
        <w:widowControl w:val="false"/>
        <w:shd w:val="clear" w:color="auto" w:fill="auto"/>
        <w:suppressAutoHyphens w:val="true"/>
        <w:bidi w:val="0"/>
        <w:spacing w:lineRule="auto" w:line="240" w:before="0" w:after="5720"/>
        <w:ind w:left="3515" w:right="0" w:hanging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000000"/>
          <w:spacing w:val="0"/>
          <w:w w:val="100"/>
          <w:sz w:val="16"/>
          <w:szCs w:val="16"/>
        </w:rPr>
        <w:t>(czytelny podpis)</w:t>
      </w:r>
    </w:p>
    <w:sectPr>
      <w:type w:val="nextPage"/>
      <w:pgSz w:w="11906" w:h="16838"/>
      <w:pgMar w:left="1417" w:right="1134" w:gutter="0" w:header="0" w:top="1134" w:footer="0" w:bottom="113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Tabela przeglądów R1.dbo.Zestawienie$"/>
  </w:mailMerge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auto" w:val="clear"/>
    </w:rPr>
  </w:style>
  <w:style w:type="character" w:styleId="Bodytext2" w:customStyle="1">
    <w:name w:val="Body text|2_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  <w:shd w:fill="auto" w:val="clear"/>
    </w:rPr>
  </w:style>
  <w:style w:type="character" w:styleId="Headerorfooter2" w:customStyle="1">
    <w:name w:val="Header or footer|2_"/>
    <w:basedOn w:val="DefaultParagraphFont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Bodytext1" w:customStyle="1">
    <w:name w:val="Body text|1_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character" w:styleId="Bodytext3" w:customStyle="1">
    <w:name w:val="Body text|3_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shd w:fill="auto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1" w:customStyle="1">
    <w:name w:val="Body text|2"/>
    <w:basedOn w:val="Normal"/>
    <w:qFormat/>
    <w:pPr>
      <w:widowControl w:val="false"/>
      <w:shd w:val="clear" w:color="auto" w:fill="auto"/>
      <w:spacing w:before="0" w:after="17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  <w:shd w:fill="auto" w:val="clear"/>
    </w:rPr>
  </w:style>
  <w:style w:type="paragraph" w:styleId="Headerorfooter21" w:customStyle="1">
    <w:name w:val="Header or footer|2"/>
    <w:basedOn w:val="Normal"/>
    <w:qFormat/>
    <w:pPr>
      <w:widowControl w:val="false"/>
      <w:shd w:val="clear" w:color="auto" w:fill="auto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Bodytext11" w:customStyle="1">
    <w:name w:val="Body text|1"/>
    <w:basedOn w:val="Normal"/>
    <w:qFormat/>
    <w:pPr>
      <w:widowControl w:val="false"/>
      <w:shd w:val="clear" w:color="auto" w:fill="auto"/>
      <w:spacing w:lineRule="auto" w:line="348" w:before="0" w:after="600"/>
      <w:ind w:left="0" w:right="0" w:firstLine="40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  <w:style w:type="paragraph" w:styleId="Bodytext31" w:customStyle="1">
    <w:name w:val="Body text|3"/>
    <w:basedOn w:val="Normal"/>
    <w:qFormat/>
    <w:pPr>
      <w:widowControl w:val="false"/>
      <w:shd w:val="clear" w:color="auto" w:fill="auto"/>
      <w:spacing w:before="0" w:after="16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shd w:fill="auto" w:val="clear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LibreOffice/7.4.5.1$Windows_X86_64 LibreOffice_project/9c0871452b3918c1019dde9bfac75448afc4b57f</Application>
  <AppVersion>15.0000</AppVersion>
  <Pages>1</Pages>
  <Words>93</Words>
  <Characters>720</Characters>
  <CharactersWithSpaces>800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Grzegorz Mucha</cp:lastModifiedBy>
  <dcterms:modified xsi:type="dcterms:W3CDTF">2024-03-12T12:38:42Z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