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193F" w14:textId="77777777" w:rsidR="0005127A" w:rsidRPr="00BF269D" w:rsidRDefault="0005127A" w:rsidP="0005127A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538D73CE" w14:textId="77777777" w:rsidR="0005127A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</w:t>
      </w:r>
    </w:p>
    <w:p w14:paraId="74A09194" w14:textId="77777777" w:rsidR="0005127A" w:rsidRDefault="0005127A" w:rsidP="000512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>
        <w:rPr>
          <w:color w:val="000000"/>
          <w:lang w:eastAsia="pl-PL"/>
        </w:rPr>
        <w:t xml:space="preserve">                                                    ………………………..</w:t>
      </w:r>
    </w:p>
    <w:p w14:paraId="4EFDE29C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>
        <w:rPr>
          <w:i/>
          <w:color w:val="000000"/>
          <w:lang w:eastAsia="pl-PL"/>
        </w:rPr>
        <w:t xml:space="preserve">jednostki                                            </w:t>
      </w:r>
      <w:r>
        <w:rPr>
          <w:i/>
          <w:iCs/>
          <w:color w:val="000000"/>
          <w:lang w:eastAsia="pl-PL"/>
        </w:rPr>
        <w:t xml:space="preserve">                                     miejscowość, data                                                                   </w:t>
      </w:r>
    </w:p>
    <w:p w14:paraId="7CEB60A5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6CE7A24F" w14:textId="77777777" w:rsidR="0005127A" w:rsidRDefault="0005127A" w:rsidP="0005127A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0D4AA105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030FFB16" w14:textId="77777777" w:rsidR="0005127A" w:rsidRDefault="0005127A" w:rsidP="0005127A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17202C4C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48502705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45F5B944" w14:textId="77777777" w:rsidR="0005127A" w:rsidRPr="00BF269D" w:rsidRDefault="0005127A" w:rsidP="0005127A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7ED1465B" w14:textId="77777777" w:rsidR="0005127A" w:rsidRPr="00BF269D" w:rsidRDefault="0005127A" w:rsidP="0005127A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w Lublinie</w:t>
      </w:r>
    </w:p>
    <w:p w14:paraId="3D851D66" w14:textId="77777777" w:rsidR="0005127A" w:rsidRPr="00BF269D" w:rsidRDefault="0005127A" w:rsidP="0005127A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ul. Szeligowskiego 24</w:t>
      </w:r>
    </w:p>
    <w:p w14:paraId="36C5B423" w14:textId="77777777" w:rsidR="0005127A" w:rsidRPr="00BF269D" w:rsidRDefault="0005127A" w:rsidP="0005127A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20-883 Lublin</w:t>
      </w:r>
    </w:p>
    <w:p w14:paraId="599C73A3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620D14A5" w14:textId="77777777" w:rsidR="0005127A" w:rsidRDefault="0005127A" w:rsidP="0005127A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426" w:hanging="426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>
        <w:rPr>
          <w:color w:val="000000"/>
          <w:lang w:eastAsia="pl-PL"/>
        </w:rPr>
        <w:t xml:space="preserve">nieodpłatnym przekazaniu składników majątkowych </w:t>
      </w:r>
      <w:r>
        <w:rPr>
          <w:color w:val="000000"/>
          <w:lang w:eastAsia="pl-PL"/>
        </w:rPr>
        <w:br/>
      </w:r>
      <w:r w:rsidRPr="008148AC">
        <w:rPr>
          <w:lang w:eastAsia="pl-PL"/>
        </w:rPr>
        <w:t>nr</w:t>
      </w:r>
      <w:r>
        <w:rPr>
          <w:lang w:eastAsia="pl-PL"/>
        </w:rPr>
        <w:t xml:space="preserve"> 0601-ILL-3.227.2.2026.3 z dnia 11.02.2026 roku</w:t>
      </w:r>
      <w:r>
        <w:rPr>
          <w:color w:val="000000"/>
          <w:lang w:eastAsia="pl-PL"/>
        </w:rPr>
        <w:t>,</w:t>
      </w:r>
      <w:r w:rsidRPr="00B42E9B">
        <w:rPr>
          <w:color w:val="000000"/>
          <w:lang w:eastAsia="pl-PL"/>
        </w:rPr>
        <w:t xml:space="preserve"> zgłaszam niniejszym chęć </w:t>
      </w:r>
      <w:r>
        <w:rPr>
          <w:color w:val="000000"/>
          <w:lang w:eastAsia="pl-PL"/>
        </w:rPr>
        <w:t>przyjęcia</w:t>
      </w:r>
      <w:r w:rsidRPr="00B42E9B">
        <w:rPr>
          <w:color w:val="000000"/>
          <w:lang w:eastAsia="pl-PL"/>
        </w:rPr>
        <w:t xml:space="preserve"> następujących składników:</w:t>
      </w:r>
    </w:p>
    <w:p w14:paraId="2ADDF561" w14:textId="77777777" w:rsidR="0005127A" w:rsidRDefault="0005127A" w:rsidP="0005127A">
      <w:pPr>
        <w:suppressAutoHyphens w:val="0"/>
        <w:autoSpaceDE w:val="0"/>
        <w:autoSpaceDN w:val="0"/>
        <w:adjustRightInd w:val="0"/>
        <w:ind w:left="720"/>
        <w:jc w:val="both"/>
        <w:rPr>
          <w:color w:val="000000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234"/>
        <w:gridCol w:w="2268"/>
        <w:gridCol w:w="2851"/>
      </w:tblGrid>
      <w:tr w:rsidR="0005127A" w:rsidRPr="002865AF" w14:paraId="1EECD535" w14:textId="77777777" w:rsidTr="00EC7FFB">
        <w:tc>
          <w:tcPr>
            <w:tcW w:w="556" w:type="dxa"/>
            <w:shd w:val="clear" w:color="auto" w:fill="auto"/>
            <w:vAlign w:val="center"/>
          </w:tcPr>
          <w:p w14:paraId="201B523F" w14:textId="77777777" w:rsidR="0005127A" w:rsidRPr="00CF3151" w:rsidRDefault="0005127A" w:rsidP="00EC7FF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2F03B7" w14:textId="77777777" w:rsidR="0005127A" w:rsidRPr="00CF3151" w:rsidRDefault="0005127A" w:rsidP="00EC7FF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Nazwa składnika majątkowego</w:t>
            </w:r>
          </w:p>
        </w:tc>
        <w:tc>
          <w:tcPr>
            <w:tcW w:w="2272" w:type="dxa"/>
            <w:vAlign w:val="center"/>
          </w:tcPr>
          <w:p w14:paraId="4DAE7299" w14:textId="77777777" w:rsidR="0005127A" w:rsidRPr="00CF3151" w:rsidRDefault="0005127A" w:rsidP="00EC7FF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sz w:val="22"/>
                <w:szCs w:val="22"/>
                <w:lang w:eastAsia="pl-PL"/>
              </w:rPr>
              <w:t>Nr pozycji wykazu</w:t>
            </w:r>
          </w:p>
        </w:tc>
        <w:tc>
          <w:tcPr>
            <w:tcW w:w="2855" w:type="dxa"/>
            <w:vAlign w:val="center"/>
          </w:tcPr>
          <w:p w14:paraId="386F3FBC" w14:textId="77777777" w:rsidR="0005127A" w:rsidRPr="00CF3151" w:rsidRDefault="0005127A" w:rsidP="00EC7FF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CF3151">
              <w:rPr>
                <w:b/>
                <w:color w:val="000000"/>
                <w:lang w:eastAsia="pl-PL"/>
              </w:rPr>
              <w:t>Nr inwentarzowy</w:t>
            </w:r>
          </w:p>
        </w:tc>
      </w:tr>
      <w:tr w:rsidR="0005127A" w:rsidRPr="002865AF" w14:paraId="06B46330" w14:textId="77777777" w:rsidTr="00EC7FFB">
        <w:tc>
          <w:tcPr>
            <w:tcW w:w="556" w:type="dxa"/>
            <w:shd w:val="clear" w:color="auto" w:fill="auto"/>
          </w:tcPr>
          <w:p w14:paraId="7EBC17C9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0E96971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657ECB6C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4C4ED0FD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05127A" w:rsidRPr="002865AF" w14:paraId="6E98547B" w14:textId="77777777" w:rsidTr="00EC7FFB">
        <w:tc>
          <w:tcPr>
            <w:tcW w:w="556" w:type="dxa"/>
            <w:shd w:val="clear" w:color="auto" w:fill="auto"/>
          </w:tcPr>
          <w:p w14:paraId="514DE3C8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428441A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07C96820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54AC3C76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</w:tr>
      <w:tr w:rsidR="0005127A" w:rsidRPr="002865AF" w14:paraId="50B6D40E" w14:textId="77777777" w:rsidTr="00EC7FFB">
        <w:tc>
          <w:tcPr>
            <w:tcW w:w="556" w:type="dxa"/>
            <w:shd w:val="clear" w:color="auto" w:fill="auto"/>
          </w:tcPr>
          <w:p w14:paraId="64EDD5D0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3307265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72" w:type="dxa"/>
          </w:tcPr>
          <w:p w14:paraId="44A13A66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  <w:tc>
          <w:tcPr>
            <w:tcW w:w="2855" w:type="dxa"/>
          </w:tcPr>
          <w:p w14:paraId="784A2D3F" w14:textId="77777777" w:rsidR="0005127A" w:rsidRPr="002865AF" w:rsidRDefault="0005127A" w:rsidP="00EC7FFB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pl-PL"/>
              </w:rPr>
            </w:pPr>
          </w:p>
        </w:tc>
      </w:tr>
    </w:tbl>
    <w:p w14:paraId="10F1F4D5" w14:textId="77777777" w:rsidR="0005127A" w:rsidRDefault="0005127A" w:rsidP="000512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2D4A3764" w14:textId="77777777" w:rsidR="0005127A" w:rsidRDefault="0005127A" w:rsidP="000512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153AFA">
        <w:t xml:space="preserve">Uzasadnienie </w:t>
      </w:r>
      <w:r w:rsidRPr="00D24FAC">
        <w:rPr>
          <w:color w:val="000000"/>
        </w:rPr>
        <w:t>potrzeb nieodpłatnego prz</w:t>
      </w:r>
      <w:r>
        <w:rPr>
          <w:color w:val="000000"/>
        </w:rPr>
        <w:t>y</w:t>
      </w:r>
      <w:r w:rsidRPr="00D24FAC">
        <w:rPr>
          <w:color w:val="000000"/>
        </w:rPr>
        <w:t>jęcia składników majątkowych</w:t>
      </w:r>
      <w:r>
        <w:rPr>
          <w:color w:val="000000"/>
        </w:rPr>
        <w:t>:</w:t>
      </w:r>
      <w:r w:rsidRPr="00D24FAC">
        <w:rPr>
          <w:color w:val="000000"/>
        </w:rPr>
        <w:t xml:space="preserve"> …………………. ……………………………...</w:t>
      </w:r>
      <w:r w:rsidRPr="00153AFA">
        <w:t>………………………………………………………………</w:t>
      </w:r>
      <w:r>
        <w:t>...</w:t>
      </w:r>
      <w:r w:rsidRPr="00153AFA">
        <w:t>………………..........................………………………………………………………………</w:t>
      </w:r>
    </w:p>
    <w:p w14:paraId="133BD105" w14:textId="77777777" w:rsidR="0005127A" w:rsidRDefault="0005127A" w:rsidP="000512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ED4CA6">
        <w:t xml:space="preserve">Oświadczam, że przekazany składnik rzeczowy majątku ruchomego zostanie odebrany w terminie i miejscu wskazanym w protokole zdawczo-odbiorczym, zawierającym informacje </w:t>
      </w:r>
      <w:r>
        <w:t>zawarte</w:t>
      </w:r>
      <w:r w:rsidRPr="00ED4CA6">
        <w:t xml:space="preserve"> w § 38 ust. 6 rozporządzenia Rady Ministrów z dnia 21 października 2019 r. w sprawie szczegółowego sposobu gospodarowania składnikami rzeczowymi majątku ruchomego Skarbu Państwa (Dz. U. z 20</w:t>
      </w:r>
      <w:r>
        <w:t>25 r.</w:t>
      </w:r>
      <w:r w:rsidRPr="00ED4CA6">
        <w:t xml:space="preserve"> poz.</w:t>
      </w:r>
      <w:r>
        <w:t xml:space="preserve"> 228).</w:t>
      </w:r>
    </w:p>
    <w:p w14:paraId="78CE708C" w14:textId="77777777" w:rsidR="0005127A" w:rsidRPr="00D24FAC" w:rsidRDefault="0005127A" w:rsidP="000512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</w:pPr>
      <w:r>
        <w:t>Numer telefonu osoby do kontaktu: ………………………</w:t>
      </w:r>
    </w:p>
    <w:p w14:paraId="22C0B2DB" w14:textId="77777777" w:rsidR="0005127A" w:rsidRDefault="0005127A" w:rsidP="0005127A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559A491C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1AF390F0" w14:textId="77777777" w:rsidR="0005127A" w:rsidRPr="00B42E9B" w:rsidRDefault="0005127A" w:rsidP="0005127A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0D0C11E5" w14:textId="77777777" w:rsidR="0005127A" w:rsidRDefault="0005127A" w:rsidP="0005127A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Pr="00B42E9B">
        <w:rPr>
          <w:i/>
          <w:iCs/>
          <w:color w:val="000000"/>
          <w:lang w:eastAsia="pl-PL"/>
        </w:rPr>
        <w:t xml:space="preserve">Podpis </w:t>
      </w:r>
      <w:r>
        <w:rPr>
          <w:i/>
          <w:iCs/>
          <w:color w:val="000000"/>
          <w:lang w:eastAsia="pl-PL"/>
        </w:rPr>
        <w:t>wnioskodawcy</w:t>
      </w:r>
    </w:p>
    <w:p w14:paraId="23173557" w14:textId="77777777" w:rsidR="0005127A" w:rsidRDefault="0005127A" w:rsidP="0005127A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4C661875" w14:textId="77777777" w:rsidR="0005127A" w:rsidRDefault="0005127A" w:rsidP="0005127A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03C50FC8" w14:textId="77777777" w:rsidR="0005127A" w:rsidRPr="008A52A2" w:rsidRDefault="0005127A" w:rsidP="0005127A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</w:t>
      </w:r>
      <w:r w:rsidRPr="008A52A2">
        <w:rPr>
          <w:b/>
          <w:i/>
          <w:color w:val="000000"/>
          <w:lang w:eastAsia="pl-PL"/>
        </w:rPr>
        <w:t xml:space="preserve">ŚĆ II – wypełnia </w:t>
      </w:r>
      <w:r>
        <w:rPr>
          <w:b/>
          <w:i/>
          <w:color w:val="000000"/>
          <w:lang w:eastAsia="pl-PL"/>
        </w:rPr>
        <w:t>komórka l</w:t>
      </w:r>
      <w:r w:rsidRPr="008A52A2">
        <w:rPr>
          <w:b/>
          <w:i/>
          <w:color w:val="000000"/>
          <w:lang w:eastAsia="pl-PL"/>
        </w:rPr>
        <w:t>ogistyki</w:t>
      </w:r>
      <w:r>
        <w:rPr>
          <w:b/>
          <w:i/>
          <w:color w:val="000000"/>
          <w:lang w:eastAsia="pl-PL"/>
        </w:rPr>
        <w:t xml:space="preserve"> </w:t>
      </w:r>
    </w:p>
    <w:p w14:paraId="39FB25E0" w14:textId="77777777" w:rsidR="0005127A" w:rsidRDefault="0005127A" w:rsidP="0005127A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72E8E162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8953FD">
        <w:rPr>
          <w:bCs/>
          <w:color w:val="000000"/>
          <w:lang w:eastAsia="pl-PL"/>
        </w:rPr>
        <w:t xml:space="preserve">Potwierdzam prawidłowość zgłoszenia woli nieodpłatnego </w:t>
      </w:r>
      <w:r w:rsidRPr="008953FD">
        <w:rPr>
          <w:color w:val="000000"/>
          <w:lang w:eastAsia="pl-PL"/>
        </w:rPr>
        <w:t>prz</w:t>
      </w:r>
      <w:r>
        <w:rPr>
          <w:color w:val="000000"/>
          <w:lang w:eastAsia="pl-PL"/>
        </w:rPr>
        <w:t>y</w:t>
      </w:r>
      <w:r w:rsidRPr="008953FD">
        <w:rPr>
          <w:color w:val="000000"/>
          <w:lang w:eastAsia="pl-PL"/>
        </w:rPr>
        <w:t xml:space="preserve">jęcia ww. składników. </w:t>
      </w:r>
    </w:p>
    <w:p w14:paraId="6B1B52BA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12419997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9ADFE9C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t>………………………………………………………..</w:t>
      </w:r>
    </w:p>
    <w:p w14:paraId="230D8ED3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5A2CFAB6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A9AEB97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44CC0AA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3F883E88" w14:textId="77777777" w:rsidR="0005127A" w:rsidRPr="008953FD" w:rsidRDefault="0005127A" w:rsidP="0005127A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8953FD">
        <w:rPr>
          <w:color w:val="000000"/>
          <w:lang w:eastAsia="pl-PL"/>
        </w:rPr>
        <w:lastRenderedPageBreak/>
        <w:t>………………………………………………………..</w:t>
      </w:r>
    </w:p>
    <w:p w14:paraId="68D3BC26" w14:textId="77777777" w:rsidR="0005127A" w:rsidRPr="00D24FAC" w:rsidRDefault="0005127A" w:rsidP="0005127A">
      <w:pPr>
        <w:suppressAutoHyphens w:val="0"/>
        <w:autoSpaceDE w:val="0"/>
        <w:autoSpaceDN w:val="0"/>
        <w:adjustRightInd w:val="0"/>
        <w:jc w:val="both"/>
        <w:rPr>
          <w:rFonts w:eastAsia="Lucida Sans Unicode" w:cs="Tahoma"/>
          <w:i/>
          <w:iCs/>
          <w:kern w:val="2"/>
        </w:rPr>
      </w:pPr>
      <w:r w:rsidRPr="008953FD">
        <w:rPr>
          <w:color w:val="000000"/>
          <w:lang w:eastAsia="pl-PL"/>
        </w:rPr>
        <w:t xml:space="preserve">       </w:t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</w:r>
      <w:r w:rsidRPr="008953FD">
        <w:rPr>
          <w:i/>
          <w:color w:val="000000"/>
          <w:lang w:eastAsia="pl-PL"/>
        </w:rPr>
        <w:tab/>
        <w:t xml:space="preserve">     Zatwierdzam/ data i podpis Dyrektora Izby</w:t>
      </w:r>
      <w:r>
        <w:rPr>
          <w:rFonts w:eastAsia="Lucida Sans Unicode" w:cs="Tahoma"/>
          <w:kern w:val="2"/>
        </w:rPr>
        <w:t xml:space="preserve">                                                                                                    </w:t>
      </w:r>
    </w:p>
    <w:p w14:paraId="3C613E57" w14:textId="77777777" w:rsidR="00711DBE" w:rsidRDefault="00711DBE"/>
    <w:sectPr w:rsidR="00711DBE" w:rsidSect="00774B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0CE5" w14:textId="77777777" w:rsidR="00317E03" w:rsidRDefault="00E670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6ACB" w14:textId="77777777" w:rsidR="00317E03" w:rsidRDefault="00E6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7DD1" w14:textId="77777777" w:rsidR="00317E03" w:rsidRDefault="00E6705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E85B" w14:textId="77777777" w:rsidR="00317E03" w:rsidRDefault="00E6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EC0B" w14:textId="77777777" w:rsidR="00D24FAC" w:rsidRDefault="00E6705C" w:rsidP="00880814">
    <w:pPr>
      <w:pStyle w:val="Standard"/>
      <w:ind w:left="5670" w:firstLine="2268"/>
      <w:jc w:val="right"/>
      <w:rPr>
        <w:sz w:val="20"/>
        <w:szCs w:val="20"/>
      </w:rPr>
    </w:pPr>
    <w:r w:rsidRPr="008A165D">
      <w:rPr>
        <w:rFonts w:cs="Times New Roman"/>
        <w:sz w:val="20"/>
        <w:szCs w:val="20"/>
      </w:rPr>
      <w:t xml:space="preserve">Załącznik nr </w:t>
    </w:r>
    <w:r>
      <w:rPr>
        <w:rFonts w:cs="Times New Roman"/>
        <w:sz w:val="20"/>
        <w:szCs w:val="20"/>
      </w:rPr>
      <w:t>5</w:t>
    </w:r>
  </w:p>
  <w:p w14:paraId="549C370A" w14:textId="77777777" w:rsidR="00D24FAC" w:rsidRDefault="00E6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B642" w14:textId="77777777" w:rsidR="00774B4E" w:rsidRDefault="00E6705C" w:rsidP="00774B4E">
    <w:pPr>
      <w:pStyle w:val="Standard"/>
      <w:tabs>
        <w:tab w:val="left" w:pos="8364"/>
      </w:tabs>
      <w:ind w:left="5670" w:firstLine="2410"/>
      <w:jc w:val="right"/>
      <w:rPr>
        <w:sz w:val="20"/>
        <w:szCs w:val="20"/>
      </w:rPr>
    </w:pPr>
    <w:r>
      <w:rPr>
        <w:rFonts w:cs="Times New Roman"/>
        <w:sz w:val="20"/>
        <w:szCs w:val="20"/>
      </w:rPr>
      <w:t>Z</w:t>
    </w:r>
    <w:r>
      <w:rPr>
        <w:rFonts w:cs="Times New Roman"/>
        <w:sz w:val="20"/>
        <w:szCs w:val="20"/>
      </w:rPr>
      <w:t>ałącznik nr 3</w:t>
    </w:r>
  </w:p>
  <w:p w14:paraId="6E4CE4E1" w14:textId="77777777" w:rsidR="00774B4E" w:rsidRDefault="00E670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41E"/>
    <w:multiLevelType w:val="hybridMultilevel"/>
    <w:tmpl w:val="77D2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7A"/>
    <w:rsid w:val="0005127A"/>
    <w:rsid w:val="00711DBE"/>
    <w:rsid w:val="00E6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98022"/>
  <w15:chartTrackingRefBased/>
  <w15:docId w15:val="{77D3702A-7FD3-40B9-A44E-026788E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2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127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0512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0512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12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05127A"/>
    <w:pPr>
      <w:suppressAutoHyphens w:val="0"/>
      <w:ind w:left="708"/>
    </w:pPr>
    <w:rPr>
      <w:lang w:eastAsia="pl-PL"/>
    </w:rPr>
  </w:style>
  <w:style w:type="paragraph" w:customStyle="1" w:styleId="Standard">
    <w:name w:val="Standard"/>
    <w:rsid w:val="000512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2</cp:revision>
  <cp:lastPrinted>2026-02-11T09:02:00Z</cp:lastPrinted>
  <dcterms:created xsi:type="dcterms:W3CDTF">2026-02-11T09:01:00Z</dcterms:created>
  <dcterms:modified xsi:type="dcterms:W3CDTF">2026-02-11T09:02:00Z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2026-02-11T10:01:52.4638649+01:00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GRN-a677bd87-0cd3-493a-9c41-9cd862651167</vt:lpwstr>
  </property>
  <property fmtid="{D5CDD505-2E9C-101B-9397-08002B2CF9AE}" pid="7" name="MFHash">
    <vt:lpwstr>PgLWEP2XEgVgt6gCiXMymLykgvKXtA3pdv174c3eFsI=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