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pl-PL"/>
        </w:rPr>
      </w:r>
    </w:p>
    <w:tbl>
      <w:tblPr>
        <w:tblW w:w="977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89"/>
        <w:gridCol w:w="4888"/>
      </w:tblGrid>
      <w:tr>
        <w:trPr/>
        <w:tc>
          <w:tcPr>
            <w:tcW w:w="4889" w:type="dxa"/>
            <w:tcBorders/>
            <w:shd w:fill="auto" w:val="clear"/>
          </w:tcPr>
          <w:p>
            <w:pPr>
              <w:pStyle w:val="Normal"/>
              <w:spacing w:lineRule="auto" w:line="288" w:before="0" w:after="12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Nr sprawy: 0601-ILN-2.261.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.2020</w:t>
            </w:r>
          </w:p>
        </w:tc>
        <w:tc>
          <w:tcPr>
            <w:tcW w:w="4888" w:type="dxa"/>
            <w:tcBorders/>
            <w:shd w:fill="auto" w:val="clear"/>
          </w:tcPr>
          <w:p>
            <w:pPr>
              <w:pStyle w:val="Normal"/>
              <w:spacing w:lineRule="auto" w:line="288" w:before="0" w:after="12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Załącznik nr 1</w:t>
            </w:r>
          </w:p>
        </w:tc>
      </w:tr>
      <w:tr>
        <w:trPr/>
        <w:tc>
          <w:tcPr>
            <w:tcW w:w="4889" w:type="dxa"/>
            <w:tcBorders/>
            <w:shd w:fill="auto" w:val="clear"/>
          </w:tcPr>
          <w:p>
            <w:pPr>
              <w:pStyle w:val="Normal"/>
              <w:spacing w:lineRule="auto" w:line="288" w:before="0" w:after="12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r>
          </w:p>
        </w:tc>
        <w:tc>
          <w:tcPr>
            <w:tcW w:w="4888" w:type="dxa"/>
            <w:tcBorders/>
            <w:shd w:fill="auto" w:val="clear"/>
          </w:tcPr>
          <w:p>
            <w:pPr>
              <w:pStyle w:val="Normal"/>
              <w:spacing w:lineRule="auto" w:line="288" w:before="0" w:after="12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88" w:before="0" w:after="120"/>
        <w:jc w:val="center"/>
        <w:outlineLvl w:val="5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FORMULARZ OFERTY</w:t>
      </w:r>
    </w:p>
    <w:p>
      <w:pPr>
        <w:pStyle w:val="Normal"/>
        <w:spacing w:lineRule="auto" w:line="288" w:before="0" w:after="120"/>
        <w:rPr>
          <w:rFonts w:ascii="Times New Roman" w:hAnsi="Times New Roman" w:eastAsia="Times New Roman" w:cs="Times New Roman"/>
          <w:b/>
          <w:b/>
          <w:spacing w:val="3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pacing w:val="30"/>
          <w:sz w:val="24"/>
          <w:szCs w:val="24"/>
          <w:lang w:eastAsia="pl-PL"/>
        </w:rPr>
      </w:r>
    </w:p>
    <w:tbl>
      <w:tblPr>
        <w:tblW w:w="3518" w:type="dxa"/>
        <w:jc w:val="left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18"/>
      </w:tblGrid>
      <w:tr>
        <w:trPr/>
        <w:tc>
          <w:tcPr>
            <w:tcW w:w="35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left" w:pos="240" w:leader="none"/>
              </w:tabs>
              <w:spacing w:lineRule="auto" w:line="288" w:before="0" w:after="12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nazwa wykonawcy</w:t>
            </w:r>
          </w:p>
          <w:p>
            <w:pPr>
              <w:pStyle w:val="Normal"/>
              <w:tabs>
                <w:tab w:val="left" w:pos="240" w:leader="none"/>
              </w:tabs>
              <w:spacing w:lineRule="auto" w:line="288" w:before="0" w:after="12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5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left" w:pos="240" w:leader="none"/>
                <w:tab w:val="left" w:pos="147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 xml:space="preserve">adres z podaniem e-maila,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tel</w:t>
            </w:r>
          </w:p>
          <w:p>
            <w:pPr>
              <w:pStyle w:val="Normal"/>
              <w:tabs>
                <w:tab w:val="left" w:pos="240" w:leader="none"/>
                <w:tab w:val="left" w:pos="1470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left="4956" w:hanging="0"/>
        <w:outlineLvl w:val="3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IZBA ADMINISTRACJI SKARBOWEJ </w:t>
        <w:br/>
        <w:t>W LUBLINIE</w:t>
      </w:r>
    </w:p>
    <w:p>
      <w:pPr>
        <w:pStyle w:val="Normal"/>
        <w:spacing w:lineRule="auto" w:line="240" w:before="0" w:after="120"/>
        <w:ind w:left="4956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ul. T. Szeligowskiego 24</w:t>
        <w:tab/>
        <w:tab/>
      </w:r>
    </w:p>
    <w:p>
      <w:pPr>
        <w:pStyle w:val="Normal"/>
        <w:spacing w:lineRule="auto" w:line="240" w:before="0" w:after="120"/>
        <w:ind w:left="4956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20-883 Lublin</w:t>
      </w:r>
    </w:p>
    <w:p>
      <w:pPr>
        <w:pStyle w:val="Normal"/>
        <w:tabs>
          <w:tab w:val="left" w:pos="720" w:leader="none"/>
        </w:tabs>
        <w:spacing w:lineRule="auto" w:line="288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left" w:pos="720" w:leader="none"/>
        </w:tabs>
        <w:spacing w:lineRule="auto" w:line="288" w:before="12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Niniejszym składamy ofertę na: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wykonanie usługi przeglądu i konserwacji oraz legalizacji </w:t>
        <w:br/>
        <w:t xml:space="preserve">i napraw sprzętu p.poż. zlokalizowanego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w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obiektach </w:t>
      </w:r>
      <w:r>
        <w:rPr>
          <w:rFonts w:cs="Times New Roman" w:ascii="Times New Roman" w:hAnsi="Times New Roman"/>
        </w:rPr>
        <w:t xml:space="preserve">administrowanych przez Izbę Administracji Skarbowej w Lublinie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na terenie województwa lubelskiego - nr sprawy 0601-ILN-2.261.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4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.2020 w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trybie zapytania ofertowego. </w:t>
      </w:r>
    </w:p>
    <w:p>
      <w:pPr>
        <w:pStyle w:val="Normal"/>
        <w:tabs>
          <w:tab w:val="left" w:pos="720" w:leader="none"/>
        </w:tabs>
        <w:spacing w:lineRule="auto" w:line="288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Oferujemy wykonanie przedmiotu zamówienia określonego w załączniku nr 1.1 i nr 2 na następujących zasadach:</w:t>
      </w:r>
    </w:p>
    <w:p>
      <w:pPr>
        <w:pStyle w:val="Normal"/>
        <w:tabs>
          <w:tab w:val="left" w:pos="900" w:leader="none"/>
        </w:tabs>
        <w:spacing w:lineRule="auto" w:line="288" w:before="120" w:after="12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Wartość przedmiotu umowy za cały okres jej obowiązywania tj. do 30.10.2020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r. wynosi:</w:t>
      </w:r>
    </w:p>
    <w:p>
      <w:pPr>
        <w:pStyle w:val="Normal"/>
        <w:tabs>
          <w:tab w:val="left" w:pos="720" w:leader="none"/>
        </w:tabs>
        <w:spacing w:lineRule="auto" w:line="288" w:before="12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………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...........................zł brutto, słownie: …………………………………………………</w:t>
      </w:r>
    </w:p>
    <w:p>
      <w:pPr>
        <w:pStyle w:val="Normal"/>
        <w:tabs>
          <w:tab w:val="left" w:pos="720" w:leader="none"/>
        </w:tabs>
        <w:spacing w:lineRule="auto" w:line="288" w:before="12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że posiadamy kwalifikacje w zakresie świadczenia usług na przeglądy, konserwację i naprawy sprzętu p. pożarowego oraz że prowadzimy działalność w zakresie świadczenia w/w usług.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że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posiadamy certyfikat/autoryzację producentów sprzętu gaśniczego na wykonywanie czynności przeglądów, konserwacji i remontu tego sprzętu.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że w cenie oferty zostały wliczone wszelkie koszty związane </w:t>
        <w:br/>
        <w:t>z realizacją zamówienia.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że akceptujemy 30-dniowy termin płatności w ramach realizacji przedmiotu zamówienia.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że zapoznaliśmy się ze przedmiotem zamówienia określonego </w:t>
        <w:br/>
        <w:t>w załączniku nr 1.1 i nr 2 i nie wnosimy zastrzeżeń oraz zdobyliśmy konieczne informacje dodatkowe potrzebne do należytego przygotowania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 (-my)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że uważamy się za związanych niniejszą ofertą przez okres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30 dni.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Oświadczamy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że istotne warunki umowy zawarte w Załączniku nr 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SIWZ zostały przez nas zaakceptowane i zobowiązujemy się w przypadku wyboru naszej oferty do zawarcia umowy na podanych warunkach, w  terminie wyznaczonym przez zamawiającego.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Podana w niniejszej ofercie ceny jednostkowe brutto nie będą podlegać żadnej zmianie w całym okresie realizacji zamówienia.</w:t>
      </w:r>
    </w:p>
    <w:p>
      <w:pPr>
        <w:pStyle w:val="Normal"/>
        <w:widowControl w:val="false"/>
        <w:numPr>
          <w:ilvl w:val="0"/>
          <w:numId w:val="1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Ofertę składam (-my) na .... kolejno ponumerowanych stronach.</w:t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Załącznikami do niniejszej oferty są:</w:t>
      </w:r>
    </w:p>
    <w:p>
      <w:pPr>
        <w:pStyle w:val="Normal"/>
        <w:widowControl w:val="false"/>
        <w:numPr>
          <w:ilvl w:val="1"/>
          <w:numId w:val="2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pl-PL"/>
        </w:rPr>
        <w:t>Załącznik Nr 1.1 – wypełniony f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ormularz cen jednostkowych.</w:t>
      </w:r>
    </w:p>
    <w:p>
      <w:pPr>
        <w:pStyle w:val="Normal"/>
        <w:widowControl w:val="false"/>
        <w:numPr>
          <w:ilvl w:val="1"/>
          <w:numId w:val="2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</w:t>
      </w:r>
    </w:p>
    <w:p>
      <w:pPr>
        <w:pStyle w:val="Normal"/>
        <w:widowControl w:val="false"/>
        <w:numPr>
          <w:ilvl w:val="1"/>
          <w:numId w:val="2"/>
        </w:numPr>
        <w:spacing w:lineRule="auto" w:line="288" w:before="12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</w:t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88" w:before="12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9071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148"/>
        <w:gridCol w:w="1804"/>
        <w:gridCol w:w="4119"/>
      </w:tblGrid>
      <w:tr>
        <w:trPr>
          <w:trHeight w:val="816" w:hRule="atLeast"/>
        </w:trPr>
        <w:tc>
          <w:tcPr>
            <w:tcW w:w="3148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  <w:tc>
          <w:tcPr>
            <w:tcW w:w="4119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3148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1804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</w:r>
          </w:p>
        </w:tc>
        <w:tc>
          <w:tcPr>
            <w:tcW w:w="4119" w:type="dxa"/>
            <w:tcBorders/>
            <w:shd w:fill="auto" w:val="clear"/>
          </w:tcPr>
          <w:p>
            <w:pPr>
              <w:pStyle w:val="Normal"/>
              <w:spacing w:lineRule="auto" w:line="288" w:before="12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pl-PL"/>
              </w:rPr>
              <w:t>czytelny podpis osoby/osób upoważnionych do podpisania niniejszej oferty w imieniu Wykonawcy</w:t>
            </w:r>
          </w:p>
        </w:tc>
      </w:tr>
    </w:tbl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tLeast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40" w:hanging="0"/>
      </w:pPr>
      <w:rPr>
        <w:sz w:val="24"/>
        <w:b/>
        <w:rFonts w:ascii="Times New Roman" w:hAnsi="Times New Roman"/>
      </w:rPr>
    </w:lvl>
    <w:lvl w:ilvl="1">
      <w:start w:val="1"/>
      <w:numFmt w:val="upperRoman"/>
      <w:lvlText w:val="%2."/>
      <w:lvlJc w:val="left"/>
      <w:pPr>
        <w:ind w:left="700" w:hanging="0"/>
      </w:pPr>
      <w:rPr>
        <w:b/>
      </w:rPr>
    </w:lvl>
    <w:lvl w:ilvl="2">
      <w:start w:val="1"/>
      <w:numFmt w:val="decimal"/>
      <w:lvlText w:val="%3)"/>
      <w:lvlJc w:val="left"/>
      <w:pPr>
        <w:ind w:left="680" w:hanging="0"/>
      </w:pPr>
      <w:rPr>
        <w:b w:val="false"/>
      </w:r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lowerLetter"/>
      <w:lvlText w:val="%5."/>
      <w:lvlJc w:val="left"/>
      <w:pPr>
        <w:ind w:left="3600" w:hanging="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lowerLetter"/>
      <w:lvlText w:val="%8."/>
      <w:lvlJc w:val="left"/>
      <w:pPr>
        <w:ind w:left="5760" w:hanging="0"/>
      </w:pPr>
    </w:lvl>
    <w:lvl w:ilvl="8">
      <w:start w:val="1"/>
      <w:numFmt w:val="lowerRoman"/>
      <w:lvlText w:val="%9."/>
      <w:lvlJc w:val="right"/>
      <w:pPr>
        <w:ind w:left="6480" w:hanging="0"/>
      </w:pPr>
    </w:lvl>
  </w:abstractNum>
  <w:abstractNum w:abstractNumId="2">
    <w:lvl w:ilvl="0">
      <w:start w:val="3"/>
      <w:numFmt w:val="decimal"/>
      <w:lvlText w:val="%1."/>
      <w:lvlJc w:val="left"/>
      <w:pPr>
        <w:ind w:left="340" w:hanging="0"/>
      </w:pPr>
    </w:lvl>
    <w:lvl w:ilvl="1">
      <w:start w:val="1"/>
      <w:numFmt w:val="decimal"/>
      <w:lvlText w:val="%2."/>
      <w:lvlJc w:val="left"/>
      <w:pPr>
        <w:ind w:left="340" w:hanging="0"/>
      </w:pPr>
    </w:lvl>
    <w:lvl w:ilvl="2">
      <w:start w:val="1"/>
      <w:numFmt w:val="lowerRoman"/>
      <w:lvlText w:val="%3."/>
      <w:lvlJc w:val="righ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lowerLetter"/>
      <w:lvlText w:val="%5."/>
      <w:lvlJc w:val="left"/>
      <w:pPr>
        <w:ind w:left="3600" w:hanging="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lowerLetter"/>
      <w:lvlText w:val="%8."/>
      <w:lvlJc w:val="left"/>
      <w:pPr>
        <w:ind w:left="5760" w:hanging="0"/>
      </w:pPr>
    </w:lvl>
    <w:lvl w:ilvl="8">
      <w:start w:val="1"/>
      <w:numFmt w:val="lowerRoman"/>
      <w:lvlText w:val="%9."/>
      <w:lvlJc w:val="right"/>
      <w:pPr>
        <w:ind w:left="648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Times New Roman" w:hAnsi="Times New Roman"/>
      <w:b/>
      <w:sz w:val="24"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b w:val="false"/>
    </w:rPr>
  </w:style>
  <w:style w:type="character" w:styleId="ListLabel4" w:customStyle="1">
    <w:name w:val="ListLabel 4"/>
    <w:qFormat/>
    <w:rPr>
      <w:rFonts w:ascii="Times New Roman" w:hAnsi="Times New Roman"/>
      <w:b/>
      <w:sz w:val="24"/>
    </w:rPr>
  </w:style>
  <w:style w:type="character" w:styleId="ListLabel5" w:customStyle="1">
    <w:name w:val="ListLabel 5"/>
    <w:qFormat/>
    <w:rPr>
      <w:b/>
    </w:rPr>
  </w:style>
  <w:style w:type="character" w:styleId="ListLabel6" w:customStyle="1">
    <w:name w:val="ListLabel 6"/>
    <w:qFormat/>
    <w:rPr>
      <w:b w:val="false"/>
    </w:rPr>
  </w:style>
  <w:style w:type="character" w:styleId="ListLabel7" w:customStyle="1">
    <w:name w:val="ListLabel 7"/>
    <w:qFormat/>
    <w:rPr>
      <w:rFonts w:ascii="Times New Roman" w:hAnsi="Times New Roman"/>
      <w:b/>
      <w:sz w:val="24"/>
    </w:rPr>
  </w:style>
  <w:style w:type="character" w:styleId="ListLabel8" w:customStyle="1">
    <w:name w:val="ListLabel 8"/>
    <w:qFormat/>
    <w:rPr>
      <w:b/>
    </w:rPr>
  </w:style>
  <w:style w:type="character" w:styleId="ListLabel9" w:customStyle="1">
    <w:name w:val="ListLabel 9"/>
    <w:qFormat/>
    <w:rPr>
      <w:b w:val="false"/>
    </w:rPr>
  </w:style>
  <w:style w:type="character" w:styleId="ListLabel10">
    <w:name w:val="ListLabel 10"/>
    <w:qFormat/>
    <w:rPr>
      <w:rFonts w:ascii="Times New Roman" w:hAnsi="Times New Roman"/>
      <w:b/>
      <w:sz w:val="24"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 w:val="false"/>
    </w:rPr>
  </w:style>
  <w:style w:type="character" w:styleId="ListLabel13">
    <w:name w:val="ListLabel 13"/>
    <w:qFormat/>
    <w:rPr>
      <w:rFonts w:ascii="Times New Roman" w:hAnsi="Times New Roman"/>
      <w:b/>
      <w:sz w:val="24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 w:val="false"/>
    </w:rPr>
  </w:style>
  <w:style w:type="character" w:styleId="ListLabel16">
    <w:name w:val="ListLabel 16"/>
    <w:qFormat/>
    <w:rPr>
      <w:rFonts w:ascii="Times New Roman" w:hAnsi="Times New Roman"/>
      <w:b/>
      <w:sz w:val="24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 LibreOffice_project/2524958677847fb3bb44820e40380acbe820f960</Application>
  <Pages>2</Pages>
  <Words>306</Words>
  <Characters>2032</Characters>
  <CharactersWithSpaces>2308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2020-04-16T08:53:00Z</dcterms:created>
  <dc:creator>Krzysztof Cholewa</dc:creator>
  <dc:description/>
  <dc:language>pl-PL</dc:language>
  <cp:lastModifiedBy/>
  <cp:lastPrinted>2020-04-20T08:34:00Z</cp:lastPrinted>
  <dcterms:modified xsi:type="dcterms:W3CDTF">2020-07-31T10:07:15Z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